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0C7BD8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9C7F37" w:rsidRPr="000C7BD8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 xml:space="preserve">(Образец </w:t>
      </w:r>
      <w:r w:rsidR="00822C39" w:rsidRPr="000C7BD8">
        <w:rPr>
          <w:rFonts w:ascii="Times New Roman" w:hAnsi="Times New Roman"/>
          <w:sz w:val="22"/>
          <w:szCs w:val="24"/>
          <w:lang w:val="bg-BG"/>
        </w:rPr>
        <w:t xml:space="preserve">на </w:t>
      </w:r>
      <w:r w:rsidRPr="000C7BD8">
        <w:rPr>
          <w:rFonts w:ascii="Times New Roman" w:hAnsi="Times New Roman"/>
          <w:sz w:val="22"/>
          <w:szCs w:val="24"/>
          <w:lang w:val="bg-BG"/>
        </w:rPr>
        <w:t xml:space="preserve">ценово </w:t>
      </w:r>
      <w:r w:rsidR="008063B2" w:rsidRPr="000C7BD8">
        <w:rPr>
          <w:rFonts w:ascii="Times New Roman" w:hAnsi="Times New Roman"/>
          <w:sz w:val="22"/>
          <w:szCs w:val="24"/>
          <w:lang w:val="bg-BG"/>
        </w:rPr>
        <w:t>п</w:t>
      </w:r>
      <w:r w:rsidRPr="000C7BD8">
        <w:rPr>
          <w:rFonts w:ascii="Times New Roman" w:hAnsi="Times New Roman"/>
          <w:sz w:val="22"/>
          <w:szCs w:val="24"/>
          <w:lang w:val="bg-BG"/>
        </w:rPr>
        <w:t>редложение</w:t>
      </w:r>
      <w:r w:rsidR="009C7F37"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6B3203" w:rsidRPr="000C7BD8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0C7BD8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(</w:t>
      </w:r>
      <w:r w:rsidR="008F5BBA" w:rsidRPr="000C7BD8">
        <w:rPr>
          <w:rFonts w:ascii="Times New Roman" w:hAnsi="Times New Roman"/>
          <w:sz w:val="24"/>
          <w:szCs w:val="28"/>
          <w:lang w:val="bg-BG"/>
        </w:rPr>
        <w:t>фирма/наименование на участника в публичното състезание</w:t>
      </w:r>
      <w:r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D35739" w:rsidRPr="000C7BD8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="00136ED1" w:rsidRPr="000C7BD8">
        <w:rPr>
          <w:rFonts w:ascii="Times New Roman" w:hAnsi="Times New Roman"/>
          <w:sz w:val="24"/>
          <w:szCs w:val="24"/>
          <w:lang w:val="bg-BG"/>
        </w:rPr>
        <w:t>*</w:t>
      </w:r>
    </w:p>
    <w:p w:rsidR="00D35739" w:rsidRPr="000C7BD8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2C0E16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C7F37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9C7F37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СОФИЯ, ПЛ. “НАРОДНО СЪБРАНИЕ” № 2</w:t>
      </w: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B23588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23588">
        <w:rPr>
          <w:rFonts w:ascii="Times New Roman" w:hAnsi="Times New Roman"/>
          <w:b/>
          <w:sz w:val="24"/>
          <w:szCs w:val="24"/>
          <w:lang w:val="bg-BG"/>
        </w:rPr>
        <w:t>Уважаеми Госпожи/Господа</w:t>
      </w:r>
      <w:r w:rsidR="009C7F37" w:rsidRPr="00B23588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7F37" w:rsidRPr="00B23588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508FA" w:rsidRPr="00B23588">
        <w:rPr>
          <w:rFonts w:ascii="Times New Roman" w:hAnsi="Times New Roman"/>
          <w:sz w:val="24"/>
          <w:szCs w:val="24"/>
          <w:lang w:val="bg-BG"/>
        </w:rPr>
        <w:t xml:space="preserve">публично състезание </w:t>
      </w:r>
      <w:r w:rsidRPr="00B23588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B23588">
        <w:rPr>
          <w:rFonts w:ascii="Times New Roman" w:hAnsi="Times New Roman"/>
          <w:sz w:val="24"/>
          <w:szCs w:val="24"/>
          <w:lang w:val="bg-BG"/>
        </w:rPr>
        <w:t>: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4DEE" w:rsidRPr="00B23588">
        <w:rPr>
          <w:rFonts w:ascii="Times New Roman" w:hAnsi="Times New Roman"/>
          <w:sz w:val="24"/>
          <w:szCs w:val="24"/>
          <w:lang w:val="bg-BG"/>
        </w:rPr>
        <w:t>„Предоставяне на комплексна услуга по организационно-техническа подготовка и провеждане на 54-та Генерална асамблея на Парламентарната асамблея за Черноморско икономическо сътрудничество (гр. София, 19-21 ноември 2019 г., резервен период 12-14 ноември 2019</w:t>
      </w:r>
      <w:r w:rsidR="0073071E" w:rsidRPr="00B23588">
        <w:rPr>
          <w:rFonts w:ascii="Times New Roman" w:hAnsi="Times New Roman"/>
          <w:sz w:val="24"/>
          <w:szCs w:val="24"/>
          <w:lang w:val="bg-BG"/>
        </w:rPr>
        <w:t xml:space="preserve"> г.)</w:t>
      </w:r>
      <w:r w:rsidR="00144DEE" w:rsidRPr="00B23588">
        <w:rPr>
          <w:rFonts w:ascii="Times New Roman" w:hAnsi="Times New Roman"/>
          <w:sz w:val="24"/>
          <w:szCs w:val="24"/>
          <w:lang w:val="bg-BG"/>
        </w:rPr>
        <w:t>“</w:t>
      </w:r>
      <w:r w:rsidRPr="00B23588">
        <w:rPr>
          <w:rFonts w:ascii="Times New Roman" w:hAnsi="Times New Roman"/>
          <w:sz w:val="24"/>
          <w:szCs w:val="24"/>
          <w:lang w:val="bg-BG"/>
        </w:rPr>
        <w:t>, подписаният(те)</w:t>
      </w:r>
      <w:r w:rsidR="002C0E16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2C0E16" w:rsidRPr="00B23588">
        <w:rPr>
          <w:rFonts w:ascii="Times New Roman" w:hAnsi="Times New Roman"/>
          <w:sz w:val="24"/>
          <w:szCs w:val="24"/>
          <w:lang w:val="bg-BG"/>
        </w:rPr>
        <w:t>..........................................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……………., представляващ(и) и управляващ(и) ……………………………..… заявявам(е) следното:  </w:t>
      </w:r>
    </w:p>
    <w:p w:rsidR="00BF5F8C" w:rsidRPr="00B23588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80B08" w:rsidRPr="00B23588" w:rsidRDefault="00B80B08" w:rsidP="00B80B08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Предлагам(е) цен</w:t>
      </w:r>
      <w:r w:rsidR="005162B3" w:rsidRPr="00B23588">
        <w:rPr>
          <w:rFonts w:ascii="Times New Roman" w:hAnsi="Times New Roman"/>
          <w:sz w:val="24"/>
          <w:szCs w:val="24"/>
          <w:lang w:val="bg-BG"/>
        </w:rPr>
        <w:t>и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(стойност</w:t>
      </w:r>
      <w:r w:rsidR="005162B3" w:rsidRPr="00B23588">
        <w:rPr>
          <w:rFonts w:ascii="Times New Roman" w:hAnsi="Times New Roman"/>
          <w:sz w:val="24"/>
          <w:szCs w:val="24"/>
          <w:lang w:val="bg-BG"/>
        </w:rPr>
        <w:t>и</w:t>
      </w:r>
      <w:r w:rsidRPr="00B23588">
        <w:rPr>
          <w:rFonts w:ascii="Times New Roman" w:hAnsi="Times New Roman"/>
          <w:sz w:val="24"/>
          <w:szCs w:val="24"/>
          <w:lang w:val="bg-BG"/>
        </w:rPr>
        <w:t>) на следните отделни услуги</w:t>
      </w:r>
      <w:r w:rsidR="005162B3" w:rsidRPr="00B23588">
        <w:rPr>
          <w:rFonts w:ascii="Times New Roman" w:hAnsi="Times New Roman"/>
          <w:sz w:val="24"/>
          <w:szCs w:val="24"/>
          <w:lang w:val="bg-BG"/>
        </w:rPr>
        <w:t xml:space="preserve"> включени в предмета на обществената поръчка</w:t>
      </w:r>
      <w:r w:rsidRPr="00B23588">
        <w:rPr>
          <w:rFonts w:ascii="Times New Roman" w:hAnsi="Times New Roman"/>
          <w:sz w:val="24"/>
          <w:szCs w:val="24"/>
          <w:lang w:val="bg-BG"/>
        </w:rPr>
        <w:t>:</w:t>
      </w:r>
    </w:p>
    <w:p w:rsidR="002C0E16" w:rsidRPr="00B23588" w:rsidRDefault="002C0E16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bg-BG"/>
        </w:rPr>
      </w:pPr>
    </w:p>
    <w:p w:rsidR="00144DEE" w:rsidRPr="00B23588" w:rsidRDefault="003C611E" w:rsidP="003C611E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>1.</w:t>
      </w:r>
      <w:proofErr w:type="spellStart"/>
      <w:r w:rsidRPr="00B23588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="000C7BD8" w:rsidRPr="00B23588">
        <w:rPr>
          <w:rFonts w:ascii="Times New Roman" w:hAnsi="Times New Roman"/>
          <w:sz w:val="24"/>
          <w:szCs w:val="24"/>
          <w:lang w:val="bg-BG"/>
        </w:rPr>
        <w:t>.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4DEE" w:rsidRPr="00B23588">
        <w:rPr>
          <w:rFonts w:ascii="Times New Roman" w:hAnsi="Times New Roman"/>
          <w:bCs/>
          <w:sz w:val="24"/>
          <w:szCs w:val="24"/>
          <w:lang w:val="bg-BG"/>
        </w:rPr>
        <w:t xml:space="preserve">Цена (стойност) за осигуряване на оборудвано </w:t>
      </w:r>
      <w:proofErr w:type="spellStart"/>
      <w:r w:rsidR="00144DEE" w:rsidRPr="00B23588">
        <w:rPr>
          <w:rFonts w:ascii="Times New Roman" w:hAnsi="Times New Roman"/>
          <w:bCs/>
          <w:sz w:val="24"/>
          <w:szCs w:val="24"/>
          <w:lang w:val="bg-BG"/>
        </w:rPr>
        <w:t>помещени</w:t>
      </w:r>
      <w:proofErr w:type="spellEnd"/>
      <w:r w:rsidR="00144DEE" w:rsidRPr="00B23588">
        <w:rPr>
          <w:rFonts w:ascii="Times New Roman" w:hAnsi="Times New Roman"/>
          <w:bCs/>
          <w:sz w:val="24"/>
          <w:szCs w:val="24"/>
        </w:rPr>
        <w:t>e</w:t>
      </w:r>
      <w:r w:rsidR="00144DEE" w:rsidRPr="00B23588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proofErr w:type="spellStart"/>
      <w:r w:rsidR="00144DEE" w:rsidRPr="00B23588">
        <w:rPr>
          <w:rFonts w:ascii="Times New Roman" w:hAnsi="Times New Roman"/>
          <w:bCs/>
          <w:sz w:val="24"/>
          <w:szCs w:val="24"/>
          <w:lang w:val="bg-BG"/>
        </w:rPr>
        <w:t>конферентни</w:t>
      </w:r>
      <w:proofErr w:type="spellEnd"/>
      <w:r w:rsidR="00144DEE" w:rsidRPr="00B23588">
        <w:rPr>
          <w:rFonts w:ascii="Times New Roman" w:hAnsi="Times New Roman"/>
          <w:bCs/>
          <w:sz w:val="24"/>
          <w:szCs w:val="24"/>
          <w:lang w:val="bg-BG"/>
        </w:rPr>
        <w:t xml:space="preserve"> услуги за провеждане на пленарната сесия, заседанията на Бюрото и на Постоянния комитет на ПАЧИС (с вкл. технически лица за поддръжка)  на ден ……………………………… (…………) лева без ДДС;</w:t>
      </w:r>
    </w:p>
    <w:p w:rsidR="00144DEE" w:rsidRPr="00B23588" w:rsidRDefault="00144DEE" w:rsidP="003C61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1.2.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Цена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стойност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) за осигуряване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оборудвани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помещения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3588">
        <w:rPr>
          <w:rFonts w:ascii="Times New Roman" w:hAnsi="Times New Roman" w:hint="eastAsia"/>
          <w:sz w:val="24"/>
          <w:szCs w:val="24"/>
          <w:lang w:val="bg-BG"/>
        </w:rPr>
        <w:t>конферентни</w:t>
      </w:r>
      <w:proofErr w:type="spellEnd"/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услуги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офис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Международния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секретариат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с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вкл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технически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лица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поддръжка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) 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ден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…………………… (………………….)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лева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без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ДДС</w:t>
      </w:r>
      <w:r w:rsidRPr="00B23588">
        <w:rPr>
          <w:rFonts w:ascii="Times New Roman" w:hAnsi="Times New Roman"/>
          <w:sz w:val="24"/>
          <w:szCs w:val="24"/>
          <w:lang w:val="bg-BG"/>
        </w:rPr>
        <w:t>;</w:t>
      </w:r>
    </w:p>
    <w:p w:rsidR="00B252F0" w:rsidRPr="00B23588" w:rsidRDefault="00144DEE" w:rsidP="00B252F0">
      <w:pPr>
        <w:tabs>
          <w:tab w:val="left" w:pos="1407"/>
        </w:tabs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1.3.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Цена (стойност) на съпътстваща услуга за един човек за осигуряване на обяд </w:t>
      </w:r>
      <w:r w:rsidR="00B252F0" w:rsidRPr="00B23588">
        <w:rPr>
          <w:rFonts w:ascii="Times New Roman" w:hAnsi="Times New Roman"/>
          <w:bCs/>
          <w:sz w:val="24"/>
          <w:szCs w:val="24"/>
          <w:lang w:val="bg-BG"/>
        </w:rPr>
        <w:t>………….. (……………..)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 лева без ДДС</w:t>
      </w:r>
      <w:r w:rsidR="00B252F0" w:rsidRPr="00B23588">
        <w:rPr>
          <w:rFonts w:ascii="Times New Roman" w:hAnsi="Times New Roman"/>
          <w:bCs/>
          <w:sz w:val="24"/>
          <w:szCs w:val="24"/>
          <w:lang w:val="bg-BG"/>
        </w:rPr>
        <w:t>,</w:t>
      </w:r>
      <w:r w:rsidR="00B252F0"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 включваща</w:t>
      </w:r>
      <w:r w:rsidR="00B252F0" w:rsidRPr="00B23588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="00B252F0" w:rsidRPr="00B23588">
        <w:rPr>
          <w:rFonts w:ascii="Times New Roman" w:hAnsi="Times New Roman"/>
          <w:sz w:val="24"/>
          <w:szCs w:val="24"/>
          <w:lang w:val="bg-BG"/>
        </w:rPr>
        <w:t xml:space="preserve">осигуряването на: подходящо </w:t>
      </w:r>
      <w:r w:rsidR="00946F81" w:rsidRPr="00B23588">
        <w:rPr>
          <w:rFonts w:ascii="Times New Roman" w:hAnsi="Times New Roman"/>
          <w:sz w:val="24"/>
          <w:szCs w:val="24"/>
          <w:lang w:val="bg-BG"/>
        </w:rPr>
        <w:t>място</w:t>
      </w:r>
      <w:r w:rsidR="00B252F0" w:rsidRPr="00B23588">
        <w:rPr>
          <w:rFonts w:ascii="Times New Roman" w:hAnsi="Times New Roman"/>
          <w:sz w:val="24"/>
          <w:szCs w:val="24"/>
          <w:lang w:val="bg-BG"/>
        </w:rPr>
        <w:t xml:space="preserve"> за хранене, </w:t>
      </w:r>
      <w:r w:rsidR="00B252F0" w:rsidRPr="00B23588">
        <w:rPr>
          <w:rFonts w:ascii="Times New Roman" w:hAnsi="Times New Roman" w:hint="eastAsia"/>
          <w:sz w:val="24"/>
          <w:szCs w:val="24"/>
          <w:lang w:val="bg-BG"/>
        </w:rPr>
        <w:t>храна</w:t>
      </w:r>
      <w:r w:rsidR="00B252F0" w:rsidRPr="00B23588">
        <w:rPr>
          <w:rFonts w:ascii="Times New Roman" w:hAnsi="Times New Roman"/>
          <w:sz w:val="24"/>
          <w:szCs w:val="24"/>
          <w:lang w:val="bg-BG"/>
        </w:rPr>
        <w:t xml:space="preserve"> и напитки по предварително одобрено от възложителя меню;</w:t>
      </w:r>
    </w:p>
    <w:p w:rsidR="00B252F0" w:rsidRPr="00B23588" w:rsidRDefault="00B252F0" w:rsidP="00B252F0">
      <w:pPr>
        <w:tabs>
          <w:tab w:val="left" w:pos="1407"/>
        </w:tabs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1.4.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Цена (стойност) на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съпътстваща услуга за един човек</w:t>
      </w:r>
      <w:r w:rsidRPr="00B23588">
        <w:rPr>
          <w:rFonts w:ascii="Times New Roman" w:eastAsia="Calibri" w:hAnsi="Times New Roman"/>
          <w:bCs/>
          <w:sz w:val="24"/>
          <w:szCs w:val="24"/>
          <w:u w:val="single"/>
          <w:lang w:val="bg-BG" w:eastAsia="en-US"/>
        </w:rPr>
        <w:t xml:space="preserve">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за осигуряване на вечеря …………… (……………….) лева без ДДС,</w:t>
      </w:r>
      <w:r w:rsidRPr="00B23588">
        <w:rPr>
          <w:rFonts w:ascii="Times New Roman" w:eastAsia="Calibri" w:hAnsi="Times New Roman"/>
          <w:b/>
          <w:bCs/>
          <w:sz w:val="24"/>
          <w:szCs w:val="24"/>
          <w:lang w:val="bg-BG" w:eastAsia="en-US"/>
        </w:rPr>
        <w:t xml:space="preserve">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включваща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осигуряването на: подходящо </w:t>
      </w:r>
      <w:r w:rsidR="00946F81" w:rsidRPr="00B23588">
        <w:rPr>
          <w:rFonts w:ascii="Times New Roman" w:hAnsi="Times New Roman"/>
          <w:sz w:val="24"/>
          <w:szCs w:val="24"/>
          <w:lang w:val="bg-BG"/>
        </w:rPr>
        <w:t xml:space="preserve">място 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за хранене,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храна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и напитки по предварително одобрено от възложителя меню;</w:t>
      </w:r>
    </w:p>
    <w:p w:rsidR="00B252F0" w:rsidRPr="00B23588" w:rsidRDefault="00B252F0" w:rsidP="00B252F0">
      <w:pPr>
        <w:tabs>
          <w:tab w:val="left" w:pos="1407"/>
        </w:tabs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1.5.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Цена (стойност) на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съпътстваща услуга за един човек за </w:t>
      </w:r>
      <w:r w:rsidR="0073071E"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осигуряване на битова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 вечеря на 19.11.2019 г. (12.11.2019 г. резервна дата) ………………. (………………) лева без ДДС,</w:t>
      </w:r>
      <w:r w:rsidRPr="00B23588">
        <w:rPr>
          <w:rFonts w:ascii="Times New Roman" w:eastAsia="Calibri" w:hAnsi="Times New Roman"/>
          <w:b/>
          <w:bCs/>
          <w:sz w:val="24"/>
          <w:szCs w:val="24"/>
          <w:lang w:val="bg-BG" w:eastAsia="en-US"/>
        </w:rPr>
        <w:t xml:space="preserve">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включваща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осигуряването </w:t>
      </w:r>
      <w:r w:rsidRPr="00357E59">
        <w:rPr>
          <w:rFonts w:ascii="Times New Roman" w:hAnsi="Times New Roman"/>
          <w:sz w:val="24"/>
          <w:szCs w:val="24"/>
          <w:lang w:val="bg-BG"/>
        </w:rPr>
        <w:t xml:space="preserve">на: подходящо </w:t>
      </w:r>
      <w:r w:rsidR="00946F81" w:rsidRPr="00357E59">
        <w:rPr>
          <w:rFonts w:ascii="Times New Roman" w:hAnsi="Times New Roman"/>
          <w:sz w:val="24"/>
          <w:szCs w:val="24"/>
          <w:lang w:val="bg-BG"/>
        </w:rPr>
        <w:t>място</w:t>
      </w:r>
      <w:r w:rsidRPr="00357E59">
        <w:rPr>
          <w:rFonts w:ascii="Times New Roman" w:hAnsi="Times New Roman"/>
          <w:sz w:val="24"/>
          <w:szCs w:val="24"/>
          <w:lang w:val="bg-BG"/>
        </w:rPr>
        <w:t xml:space="preserve"> за хранене</w:t>
      </w:r>
      <w:r w:rsidR="00946F81" w:rsidRPr="00357E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6491" w:rsidRPr="00357E59">
        <w:rPr>
          <w:rFonts w:ascii="Times New Roman" w:hAnsi="Times New Roman"/>
          <w:sz w:val="24"/>
          <w:szCs w:val="24"/>
          <w:lang w:val="bg-BG"/>
        </w:rPr>
        <w:t xml:space="preserve">в битов стил </w:t>
      </w:r>
      <w:r w:rsidR="00946F81" w:rsidRPr="00357E59">
        <w:rPr>
          <w:rFonts w:ascii="Times New Roman" w:hAnsi="Times New Roman"/>
          <w:sz w:val="24"/>
          <w:szCs w:val="24"/>
          <w:lang w:val="bg-BG"/>
        </w:rPr>
        <w:t>на територията на гр. София</w:t>
      </w:r>
      <w:r w:rsidRPr="00357E5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57E59">
        <w:rPr>
          <w:rFonts w:ascii="Times New Roman" w:hAnsi="Times New Roman" w:hint="eastAsia"/>
          <w:sz w:val="24"/>
          <w:szCs w:val="24"/>
          <w:lang w:val="bg-BG"/>
        </w:rPr>
        <w:t>храна</w:t>
      </w:r>
      <w:r w:rsidRPr="00357E59">
        <w:rPr>
          <w:rFonts w:ascii="Times New Roman" w:hAnsi="Times New Roman"/>
          <w:sz w:val="24"/>
          <w:szCs w:val="24"/>
          <w:lang w:val="bg-BG"/>
        </w:rPr>
        <w:t xml:space="preserve"> и напитки по предварително одобрено от възложителя меню</w:t>
      </w:r>
      <w:r w:rsidR="00596491" w:rsidRPr="00357E59">
        <w:rPr>
          <w:rFonts w:ascii="Times New Roman" w:hAnsi="Times New Roman"/>
          <w:sz w:val="24"/>
          <w:szCs w:val="24"/>
          <w:lang w:val="bg-BG"/>
        </w:rPr>
        <w:t xml:space="preserve"> и фолклорна програма с нестинарски танци</w:t>
      </w:r>
      <w:r w:rsidRPr="00357E59">
        <w:rPr>
          <w:rFonts w:ascii="Times New Roman" w:hAnsi="Times New Roman"/>
          <w:sz w:val="24"/>
          <w:szCs w:val="24"/>
          <w:lang w:val="bg-BG"/>
        </w:rPr>
        <w:t>;</w:t>
      </w:r>
    </w:p>
    <w:p w:rsidR="00B252F0" w:rsidRPr="00B23588" w:rsidRDefault="00B252F0" w:rsidP="00B252F0">
      <w:pPr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1.6.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Цена (стойност) на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съпътстваща услуга за един човек за осигуряване на </w:t>
      </w:r>
      <w:r w:rsidR="0073071E"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официална вечеря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 на 20.11.2019 г. (13.11.2019 г. резервна дата) ……………. (……………) лева без ДДС,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lastRenderedPageBreak/>
        <w:t>включваща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="00946F81" w:rsidRPr="00B23588">
        <w:rPr>
          <w:rFonts w:ascii="Times New Roman" w:hAnsi="Times New Roman"/>
          <w:sz w:val="24"/>
          <w:szCs w:val="24"/>
          <w:lang w:val="bg-BG"/>
        </w:rPr>
        <w:t xml:space="preserve">осигуряването на: </w:t>
      </w:r>
      <w:r w:rsidR="001772C9" w:rsidRPr="009431BC">
        <w:rPr>
          <w:rFonts w:ascii="Times New Roman" w:hAnsi="Times New Roman"/>
          <w:sz w:val="24"/>
          <w:szCs w:val="24"/>
          <w:lang w:val="bg-BG"/>
        </w:rPr>
        <w:t>подходящо място за хранене</w:t>
      </w:r>
      <w:bookmarkStart w:id="0" w:name="_GoBack"/>
      <w:bookmarkEnd w:id="0"/>
      <w:r w:rsidRPr="00B2358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23588">
        <w:rPr>
          <w:rFonts w:ascii="Times New Roman" w:hAnsi="Times New Roman" w:hint="eastAsia"/>
          <w:sz w:val="24"/>
          <w:szCs w:val="24"/>
          <w:lang w:val="bg-BG"/>
        </w:rPr>
        <w:t>храна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и напитки по предварително одобрено от възложителя меню и музикален фон на </w:t>
      </w:r>
      <w:r w:rsidR="0073071E" w:rsidRPr="00B23588">
        <w:rPr>
          <w:rFonts w:ascii="Times New Roman" w:hAnsi="Times New Roman"/>
          <w:sz w:val="24"/>
          <w:szCs w:val="24"/>
          <w:lang w:val="bg-BG"/>
        </w:rPr>
        <w:t>официалната вечеря</w:t>
      </w:r>
      <w:r w:rsidRPr="00B23588">
        <w:rPr>
          <w:rFonts w:ascii="Times New Roman" w:hAnsi="Times New Roman"/>
          <w:sz w:val="24"/>
          <w:szCs w:val="24"/>
          <w:lang w:val="bg-BG"/>
        </w:rPr>
        <w:t>;</w:t>
      </w:r>
    </w:p>
    <w:p w:rsidR="00B252F0" w:rsidRPr="00B23588" w:rsidRDefault="00B252F0" w:rsidP="00B252F0">
      <w:pPr>
        <w:rPr>
          <w:rFonts w:ascii="Times New Roman" w:hAnsi="Times New Roman"/>
          <w:bCs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1.7.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>Цена (стойност) съпътстваща услуга за един човек, за осигуряване на кафе-паузите ……………. (………………….) лева без ДДС, включващо и зареждане с минерална вода.</w:t>
      </w:r>
    </w:p>
    <w:p w:rsidR="00B252F0" w:rsidRPr="00B23588" w:rsidRDefault="00B252F0" w:rsidP="00B252F0">
      <w:pPr>
        <w:rPr>
          <w:rFonts w:ascii="Times New Roman" w:eastAsia="Calibri" w:hAnsi="Times New Roman"/>
          <w:bCs/>
          <w:sz w:val="24"/>
          <w:szCs w:val="24"/>
          <w:lang w:val="bg-BG" w:eastAsia="en-US"/>
        </w:rPr>
      </w:pPr>
      <w:r w:rsidRPr="00B23588">
        <w:rPr>
          <w:rFonts w:ascii="Times New Roman" w:hAnsi="Times New Roman"/>
          <w:bCs/>
          <w:sz w:val="24"/>
          <w:szCs w:val="24"/>
          <w:lang w:val="bg-BG"/>
        </w:rPr>
        <w:t>1.8.</w:t>
      </w:r>
      <w:r w:rsidRPr="00B23588">
        <w:rPr>
          <w:rFonts w:ascii="Times New Roman" w:eastAsia="Calibri" w:hAnsi="Times New Roman"/>
          <w:b/>
          <w:bCs/>
          <w:sz w:val="24"/>
          <w:szCs w:val="24"/>
          <w:lang w:val="bg-BG" w:eastAsia="en-US"/>
        </w:rPr>
        <w:t xml:space="preserve">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Цена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(стойност)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на транспортни услуги - за един автобус (вкл. с шофьор) на ден …………….. (………………….) лева без ДДС;</w:t>
      </w:r>
    </w:p>
    <w:p w:rsidR="00B252F0" w:rsidRPr="00B23588" w:rsidRDefault="00B252F0" w:rsidP="00B252F0">
      <w:pPr>
        <w:rPr>
          <w:rFonts w:ascii="Times New Roman" w:eastAsia="Calibri" w:hAnsi="Times New Roman"/>
          <w:bCs/>
          <w:sz w:val="24"/>
          <w:szCs w:val="24"/>
          <w:lang w:val="bg-BG" w:eastAsia="en-US"/>
        </w:rPr>
      </w:pP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1.9. Цена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 xml:space="preserve">(стойност) </w:t>
      </w: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>на транспортни услуги - за един микробус (вкл. с шофьор) на ден ……………………. (…………………) лева без ДДС;</w:t>
      </w:r>
    </w:p>
    <w:p w:rsidR="003C611E" w:rsidRPr="00B23588" w:rsidRDefault="00B252F0" w:rsidP="00B252F0">
      <w:pPr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1.10. </w:t>
      </w:r>
      <w:r w:rsidR="003C611E" w:rsidRPr="00B23588">
        <w:rPr>
          <w:rFonts w:ascii="Times New Roman" w:hAnsi="Times New Roman"/>
          <w:sz w:val="24"/>
          <w:szCs w:val="24"/>
          <w:lang w:val="bg-BG"/>
        </w:rPr>
        <w:t>Цена (стойност) за екскурзоводски услуги - на час за 1 екскурзовод …………………….. лева без ДДС;</w:t>
      </w:r>
    </w:p>
    <w:p w:rsidR="00B252F0" w:rsidRPr="00B23588" w:rsidRDefault="00B252F0" w:rsidP="00B252F0">
      <w:pPr>
        <w:rPr>
          <w:rFonts w:ascii="Times New Roman" w:hAnsi="Times New Roman"/>
          <w:bCs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 xml:space="preserve">1.11. </w:t>
      </w:r>
      <w:r w:rsidRPr="00B23588">
        <w:rPr>
          <w:rFonts w:ascii="Times New Roman" w:hAnsi="Times New Roman"/>
          <w:bCs/>
          <w:sz w:val="24"/>
          <w:szCs w:val="24"/>
          <w:lang w:val="bg-BG"/>
        </w:rPr>
        <w:t>Цена (стойност) на комплект традиционни сувенири – за един комплект за ръководител ……………….. (……………….) лева без ДДС;</w:t>
      </w:r>
    </w:p>
    <w:p w:rsidR="003C611E" w:rsidRPr="00B23588" w:rsidRDefault="00B252F0" w:rsidP="00B252F0">
      <w:pPr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bCs/>
          <w:sz w:val="24"/>
          <w:szCs w:val="24"/>
          <w:lang w:val="bg-BG"/>
        </w:rPr>
        <w:t>1.12. Цена (стойност) на комплект традиционни сувенири – за един стандартен комплект …………… (…………………..) лева без ДДС;</w:t>
      </w:r>
    </w:p>
    <w:p w:rsidR="00342AC0" w:rsidRPr="00B23588" w:rsidRDefault="003C611E" w:rsidP="009C606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>1.</w:t>
      </w:r>
      <w:r w:rsidR="00144DEE" w:rsidRPr="00B23588">
        <w:rPr>
          <w:rFonts w:ascii="Times New Roman" w:hAnsi="Times New Roman"/>
          <w:sz w:val="24"/>
          <w:szCs w:val="24"/>
          <w:lang w:val="bg-BG"/>
        </w:rPr>
        <w:t>13</w:t>
      </w:r>
      <w:r w:rsidRPr="00B23588">
        <w:rPr>
          <w:rFonts w:ascii="Times New Roman" w:hAnsi="Times New Roman"/>
          <w:sz w:val="24"/>
          <w:szCs w:val="24"/>
          <w:lang w:val="bg-BG"/>
        </w:rPr>
        <w:t>. Такса „обслужване“ ……………….</w:t>
      </w:r>
      <w:r w:rsidR="00B252F0" w:rsidRPr="00B23588">
        <w:rPr>
          <w:rFonts w:ascii="Times New Roman" w:hAnsi="Times New Roman"/>
          <w:sz w:val="24"/>
          <w:szCs w:val="24"/>
          <w:lang w:val="bg-BG"/>
        </w:rPr>
        <w:t>(……………….)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лева </w:t>
      </w:r>
      <w:r w:rsidR="00342AC0" w:rsidRPr="00B23588">
        <w:rPr>
          <w:rFonts w:ascii="Times New Roman" w:hAnsi="Times New Roman"/>
          <w:bCs/>
          <w:sz w:val="24"/>
          <w:szCs w:val="24"/>
          <w:lang w:val="bg-BG"/>
        </w:rPr>
        <w:t>без ДДС</w:t>
      </w:r>
      <w:r w:rsidR="00342AC0" w:rsidRPr="00B2358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42AC0" w:rsidRPr="00B23588">
        <w:rPr>
          <w:rFonts w:ascii="Times New Roman" w:hAnsi="Times New Roman"/>
          <w:bCs/>
          <w:sz w:val="24"/>
          <w:szCs w:val="24"/>
          <w:lang w:val="bg-BG"/>
        </w:rPr>
        <w:t>за предоставяне на комплексната услуга по организацията и провеждане на събитието.</w:t>
      </w:r>
      <w:r w:rsidR="00342AC0" w:rsidRPr="00B2358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42AC0" w:rsidRPr="00B23588">
        <w:rPr>
          <w:rFonts w:ascii="Times New Roman" w:hAnsi="Times New Roman"/>
          <w:sz w:val="24"/>
          <w:szCs w:val="24"/>
          <w:lang w:val="bg-BG"/>
        </w:rPr>
        <w:t xml:space="preserve">В предложената от участниците такса „обслужване“ следва да бъдат включени всички разходи, необходими за извършване на посредническата дейност от изпълнителя, в качеството му на туроператор или туристически агент, включително и разходите за персонала (без разходите за технически лица за поддръжка, шофьори и екскурзоводи, които са включени в предложените цени </w:t>
      </w:r>
      <w:r w:rsidR="00342AC0" w:rsidRPr="00357E59">
        <w:rPr>
          <w:rFonts w:ascii="Times New Roman" w:hAnsi="Times New Roman"/>
          <w:sz w:val="24"/>
          <w:szCs w:val="24"/>
          <w:lang w:val="bg-BG"/>
        </w:rPr>
        <w:t>по т. 4.1, т. 4.2, т. 4.8, т. 4.9 и т. 4.10</w:t>
      </w:r>
      <w:r w:rsidR="00A76809" w:rsidRPr="00357E59">
        <w:rPr>
          <w:rFonts w:ascii="Times New Roman" w:hAnsi="Times New Roman"/>
          <w:sz w:val="24"/>
          <w:szCs w:val="24"/>
          <w:lang w:val="bg-BG"/>
        </w:rPr>
        <w:t xml:space="preserve"> от Раздел </w:t>
      </w:r>
      <w:r w:rsidR="00A76809" w:rsidRPr="00357E59">
        <w:rPr>
          <w:rFonts w:ascii="Times New Roman" w:hAnsi="Times New Roman"/>
          <w:sz w:val="24"/>
          <w:szCs w:val="24"/>
        </w:rPr>
        <w:t>I</w:t>
      </w:r>
      <w:r w:rsidR="00A76809" w:rsidRPr="00357E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809" w:rsidRPr="00357E59">
        <w:rPr>
          <w:rFonts w:ascii="Times New Roman" w:hAnsi="Times New Roman"/>
          <w:sz w:val="24"/>
          <w:szCs w:val="24"/>
          <w:lang w:val="bg-BG"/>
        </w:rPr>
        <w:t>Б от документацията за участие</w:t>
      </w:r>
      <w:r w:rsidR="00342AC0" w:rsidRPr="00357E59">
        <w:rPr>
          <w:rFonts w:ascii="Times New Roman" w:hAnsi="Times New Roman"/>
          <w:sz w:val="24"/>
          <w:szCs w:val="24"/>
          <w:lang w:val="bg-BG"/>
        </w:rPr>
        <w:t>),</w:t>
      </w:r>
      <w:r w:rsidR="00342AC0" w:rsidRPr="00B23588">
        <w:rPr>
          <w:rFonts w:ascii="Times New Roman" w:hAnsi="Times New Roman"/>
          <w:sz w:val="24"/>
          <w:szCs w:val="24"/>
          <w:lang w:val="bg-BG"/>
        </w:rPr>
        <w:t xml:space="preserve"> който ще изпълнява поръчката, и/или на членовете на ръководния състав, които ще отговарят за изпълнението и за неговите подизпълнители (ако е приложимо), като възложителят не дължи заплащането на каквито и да е други разноски, направени от изпълнителя.</w:t>
      </w:r>
    </w:p>
    <w:p w:rsidR="003C611E" w:rsidRPr="00B23588" w:rsidRDefault="003C611E" w:rsidP="00342AC0">
      <w:pPr>
        <w:widowControl w:val="0"/>
        <w:spacing w:line="276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F84B50" w:rsidRPr="00B23588" w:rsidRDefault="00E1290B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bg-BG"/>
        </w:rPr>
      </w:pPr>
      <w:r w:rsidRPr="00B23588">
        <w:rPr>
          <w:rFonts w:ascii="Times New Roman" w:hAnsi="Times New Roman"/>
          <w:i/>
          <w:sz w:val="24"/>
          <w:szCs w:val="24"/>
          <w:lang w:val="bg-BG"/>
        </w:rPr>
        <w:t>Участниците следва да предложат една обща „такса обслужване“ за осъществяване на комплексната услуга по организацията на събитието.</w:t>
      </w:r>
    </w:p>
    <w:p w:rsidR="009508FA" w:rsidRPr="00B2358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408AF" w:rsidRPr="00B23588" w:rsidRDefault="00B80B0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b/>
          <w:sz w:val="24"/>
          <w:szCs w:val="24"/>
          <w:lang w:val="bg-BG"/>
        </w:rPr>
        <w:t>2</w:t>
      </w:r>
      <w:r w:rsidR="0053431B" w:rsidRPr="00B23588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B23588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 w:rsidRPr="00B23588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B23588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82A" w:rsidRPr="00B23588">
        <w:rPr>
          <w:rFonts w:ascii="Times New Roman" w:hAnsi="Times New Roman"/>
          <w:sz w:val="24"/>
          <w:szCs w:val="24"/>
          <w:lang w:val="bg-BG"/>
        </w:rPr>
        <w:t>I.</w:t>
      </w:r>
      <w:r w:rsidR="00A2046B" w:rsidRPr="00B23588">
        <w:rPr>
          <w:rFonts w:ascii="Times New Roman" w:hAnsi="Times New Roman"/>
          <w:sz w:val="24"/>
          <w:szCs w:val="24"/>
          <w:lang w:val="bg-BG"/>
        </w:rPr>
        <w:t>Б</w:t>
      </w:r>
      <w:r w:rsidR="0053431B" w:rsidRPr="00B23588">
        <w:rPr>
          <w:rFonts w:ascii="Times New Roman" w:hAnsi="Times New Roman"/>
          <w:sz w:val="24"/>
          <w:szCs w:val="24"/>
          <w:lang w:val="bg-BG"/>
        </w:rPr>
        <w:t>, т</w:t>
      </w:r>
      <w:r w:rsidR="001408AF" w:rsidRPr="00B2358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D1F0C" w:rsidRPr="00B23588">
        <w:rPr>
          <w:rFonts w:ascii="Times New Roman" w:hAnsi="Times New Roman"/>
          <w:sz w:val="24"/>
          <w:szCs w:val="24"/>
          <w:lang w:val="bg-BG"/>
        </w:rPr>
        <w:t>5</w:t>
      </w:r>
      <w:r w:rsidR="00BF5F8C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B23588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F864B8" w:rsidRPr="00B2358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864B8" w:rsidRPr="00B23588" w:rsidRDefault="00B80B08" w:rsidP="00F864B8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en-US"/>
        </w:rPr>
      </w:pPr>
      <w:r w:rsidRPr="00B23588">
        <w:rPr>
          <w:rFonts w:ascii="Times New Roman" w:hAnsi="Times New Roman"/>
          <w:b/>
          <w:sz w:val="24"/>
          <w:szCs w:val="24"/>
          <w:lang w:val="bg-BG"/>
        </w:rPr>
        <w:t>3</w:t>
      </w:r>
      <w:r w:rsidR="00F864B8" w:rsidRPr="00B23588">
        <w:rPr>
          <w:rFonts w:ascii="Times New Roman" w:hAnsi="Times New Roman"/>
          <w:b/>
          <w:sz w:val="24"/>
          <w:szCs w:val="24"/>
          <w:lang w:val="bg-BG"/>
        </w:rPr>
        <w:t>.</w:t>
      </w:r>
      <w:r w:rsidR="00F864B8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B23588">
        <w:rPr>
          <w:rFonts w:ascii="Times New Roman" w:hAnsi="Times New Roman"/>
          <w:sz w:val="24"/>
          <w:szCs w:val="24"/>
          <w:lang w:val="bg-BG"/>
        </w:rPr>
        <w:t>Известно</w:t>
      </w:r>
      <w:r w:rsidR="00F864B8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B23588">
        <w:rPr>
          <w:rFonts w:ascii="Times New Roman" w:hAnsi="Times New Roman"/>
          <w:sz w:val="24"/>
          <w:szCs w:val="24"/>
          <w:lang w:val="bg-BG"/>
        </w:rPr>
        <w:t>ми (ни) е,</w:t>
      </w:r>
      <w:r w:rsidR="00F864B8" w:rsidRPr="00B23588">
        <w:rPr>
          <w:rFonts w:ascii="Times New Roman" w:hAnsi="Times New Roman"/>
          <w:sz w:val="24"/>
          <w:szCs w:val="24"/>
          <w:lang w:val="bg-BG"/>
        </w:rPr>
        <w:t xml:space="preserve"> че</w:t>
      </w:r>
      <w:r w:rsidR="00726A98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30E3" w:rsidRPr="00B23588">
        <w:rPr>
          <w:rFonts w:ascii="Times New Roman" w:hAnsi="Times New Roman"/>
          <w:sz w:val="24"/>
          <w:szCs w:val="24"/>
          <w:lang w:val="bg-BG"/>
        </w:rPr>
        <w:t>максималн</w:t>
      </w:r>
      <w:r w:rsidR="0073071E" w:rsidRPr="00B23588">
        <w:rPr>
          <w:rFonts w:ascii="Times New Roman" w:hAnsi="Times New Roman"/>
          <w:sz w:val="24"/>
          <w:szCs w:val="24"/>
          <w:lang w:val="bg-BG"/>
        </w:rPr>
        <w:t xml:space="preserve">ата </w:t>
      </w:r>
      <w:r w:rsidR="003030E3" w:rsidRPr="00B23588">
        <w:rPr>
          <w:rFonts w:ascii="Times New Roman" w:hAnsi="Times New Roman"/>
          <w:sz w:val="24"/>
          <w:szCs w:val="24"/>
          <w:lang w:val="bg-BG"/>
        </w:rPr>
        <w:t xml:space="preserve">стойност на </w:t>
      </w:r>
      <w:r w:rsidR="0073071E" w:rsidRPr="00B23588">
        <w:rPr>
          <w:rFonts w:ascii="Times New Roman" w:hAnsi="Times New Roman"/>
          <w:sz w:val="24"/>
          <w:szCs w:val="24"/>
          <w:lang w:val="bg-BG"/>
        </w:rPr>
        <w:t xml:space="preserve">обществената </w:t>
      </w:r>
      <w:r w:rsidR="003030E3" w:rsidRPr="00B23588">
        <w:rPr>
          <w:rFonts w:ascii="Times New Roman" w:hAnsi="Times New Roman"/>
          <w:sz w:val="24"/>
          <w:szCs w:val="24"/>
          <w:lang w:val="bg-BG"/>
        </w:rPr>
        <w:t>поръчката</w:t>
      </w:r>
      <w:r w:rsidR="00726A98" w:rsidRPr="00B235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B23588">
        <w:rPr>
          <w:rFonts w:ascii="Times New Roman" w:hAnsi="Times New Roman"/>
          <w:sz w:val="24"/>
          <w:szCs w:val="24"/>
          <w:lang w:val="bg-BG" w:eastAsia="en-US"/>
        </w:rPr>
        <w:t>е в размер</w:t>
      </w:r>
      <w:r w:rsidR="00F864B8" w:rsidRPr="00B23588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726A98" w:rsidRPr="00B23588">
        <w:rPr>
          <w:rFonts w:ascii="Times New Roman" w:hAnsi="Times New Roman"/>
          <w:sz w:val="24"/>
          <w:szCs w:val="24"/>
          <w:lang w:val="bg-BG" w:eastAsia="en-US"/>
        </w:rPr>
        <w:t>на</w:t>
      </w:r>
      <w:r w:rsidR="00F864B8" w:rsidRPr="00B23588">
        <w:rPr>
          <w:rFonts w:ascii="Times New Roman" w:hAnsi="Times New Roman"/>
          <w:b/>
          <w:sz w:val="24"/>
          <w:szCs w:val="24"/>
          <w:lang w:val="bg-BG" w:eastAsia="en-US"/>
        </w:rPr>
        <w:t xml:space="preserve"> </w:t>
      </w:r>
      <w:r w:rsidR="00144DEE" w:rsidRPr="00B23588">
        <w:rPr>
          <w:rFonts w:ascii="Times New Roman" w:hAnsi="Times New Roman"/>
          <w:b/>
          <w:sz w:val="24"/>
          <w:szCs w:val="24"/>
          <w:lang w:val="bg-BG" w:eastAsia="en-US"/>
        </w:rPr>
        <w:t>92 748 (деветдесет и две хиляди седемстотин четиридесет и осем) лева без ДДС</w:t>
      </w:r>
      <w:r w:rsidR="00F864B8" w:rsidRPr="00B23588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F864B8" w:rsidRPr="00B2358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9508FA" w:rsidRPr="00B23588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B23588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2C0E16" w:rsidRPr="00B23588">
        <w:rPr>
          <w:rFonts w:ascii="Times New Roman" w:hAnsi="Times New Roman"/>
          <w:sz w:val="24"/>
          <w:szCs w:val="24"/>
          <w:lang w:val="bg-BG"/>
        </w:rPr>
        <w:t>9</w:t>
      </w:r>
      <w:r w:rsidRPr="00B2358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B23588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:rsidR="009C7F37" w:rsidRPr="00B23588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  <w:t>.................................</w:t>
      </w:r>
    </w:p>
    <w:p w:rsidR="001261EC" w:rsidRPr="00B23588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Pr="00B23588">
        <w:rPr>
          <w:rFonts w:ascii="Times New Roman" w:hAnsi="Times New Roman"/>
          <w:sz w:val="24"/>
          <w:szCs w:val="24"/>
          <w:lang w:val="bg-BG"/>
        </w:rPr>
        <w:tab/>
      </w:r>
      <w:r w:rsidR="009C7F37" w:rsidRPr="00B23588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6B3203" w:rsidRPr="00B23588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0C7BD8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0C7BD8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0C7BD8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0C7BD8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0C7BD8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ите</w:t>
      </w:r>
      <w:r w:rsidRPr="000C7BD8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им</w:t>
      </w:r>
      <w:r w:rsidRPr="000C7BD8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0C7BD8" w:rsidSect="002C0E16">
      <w:footerReference w:type="even" r:id="rId9"/>
      <w:pgSz w:w="11906" w:h="16838"/>
      <w:pgMar w:top="810" w:right="926" w:bottom="54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DF" w:rsidRDefault="003A08DF">
      <w:pPr>
        <w:spacing w:line="240" w:lineRule="auto"/>
      </w:pPr>
      <w:r>
        <w:separator/>
      </w:r>
    </w:p>
  </w:endnote>
  <w:endnote w:type="continuationSeparator" w:id="0">
    <w:p w:rsidR="003A08DF" w:rsidRDefault="003A0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3A08DF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DF" w:rsidRDefault="003A08DF">
      <w:pPr>
        <w:spacing w:line="240" w:lineRule="auto"/>
      </w:pPr>
      <w:r>
        <w:separator/>
      </w:r>
    </w:p>
  </w:footnote>
  <w:footnote w:type="continuationSeparator" w:id="0">
    <w:p w:rsidR="003A08DF" w:rsidRDefault="003A0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3082A"/>
    <w:rsid w:val="000508BF"/>
    <w:rsid w:val="000516E1"/>
    <w:rsid w:val="00053513"/>
    <w:rsid w:val="000851BC"/>
    <w:rsid w:val="00087AE0"/>
    <w:rsid w:val="00091AB3"/>
    <w:rsid w:val="00093738"/>
    <w:rsid w:val="00095270"/>
    <w:rsid w:val="0009560B"/>
    <w:rsid w:val="000A2481"/>
    <w:rsid w:val="000C7BD8"/>
    <w:rsid w:val="000D6789"/>
    <w:rsid w:val="001261EC"/>
    <w:rsid w:val="00136ED1"/>
    <w:rsid w:val="001408AF"/>
    <w:rsid w:val="00144DEE"/>
    <w:rsid w:val="001459FF"/>
    <w:rsid w:val="00146FD8"/>
    <w:rsid w:val="0015094E"/>
    <w:rsid w:val="00150B9D"/>
    <w:rsid w:val="001772C9"/>
    <w:rsid w:val="00195266"/>
    <w:rsid w:val="00196BD4"/>
    <w:rsid w:val="001A49DE"/>
    <w:rsid w:val="001A6CF4"/>
    <w:rsid w:val="001B6909"/>
    <w:rsid w:val="001E2A8A"/>
    <w:rsid w:val="001E3C1F"/>
    <w:rsid w:val="001F3534"/>
    <w:rsid w:val="002005C3"/>
    <w:rsid w:val="0020406C"/>
    <w:rsid w:val="00210B51"/>
    <w:rsid w:val="002110E8"/>
    <w:rsid w:val="0022456D"/>
    <w:rsid w:val="00225BF4"/>
    <w:rsid w:val="002307B6"/>
    <w:rsid w:val="002359CE"/>
    <w:rsid w:val="0025271E"/>
    <w:rsid w:val="002564C7"/>
    <w:rsid w:val="00265943"/>
    <w:rsid w:val="00282C31"/>
    <w:rsid w:val="00284E94"/>
    <w:rsid w:val="0029271A"/>
    <w:rsid w:val="002A6919"/>
    <w:rsid w:val="002C0E16"/>
    <w:rsid w:val="003030E3"/>
    <w:rsid w:val="003318EB"/>
    <w:rsid w:val="00334380"/>
    <w:rsid w:val="00342AC0"/>
    <w:rsid w:val="00357E59"/>
    <w:rsid w:val="00375187"/>
    <w:rsid w:val="00382B9F"/>
    <w:rsid w:val="00391993"/>
    <w:rsid w:val="003A07D4"/>
    <w:rsid w:val="003A08DF"/>
    <w:rsid w:val="003B31AB"/>
    <w:rsid w:val="003C422C"/>
    <w:rsid w:val="003C4F00"/>
    <w:rsid w:val="003C611E"/>
    <w:rsid w:val="003F418E"/>
    <w:rsid w:val="004657E3"/>
    <w:rsid w:val="00471268"/>
    <w:rsid w:val="004752C7"/>
    <w:rsid w:val="00477E7A"/>
    <w:rsid w:val="00483819"/>
    <w:rsid w:val="004A2002"/>
    <w:rsid w:val="004C317C"/>
    <w:rsid w:val="0050748E"/>
    <w:rsid w:val="005162B3"/>
    <w:rsid w:val="0053431B"/>
    <w:rsid w:val="005468DA"/>
    <w:rsid w:val="00547AE1"/>
    <w:rsid w:val="00596491"/>
    <w:rsid w:val="005A0518"/>
    <w:rsid w:val="005C051E"/>
    <w:rsid w:val="005D0D86"/>
    <w:rsid w:val="005D295D"/>
    <w:rsid w:val="005D7F15"/>
    <w:rsid w:val="005E1EDD"/>
    <w:rsid w:val="005E4865"/>
    <w:rsid w:val="005F1478"/>
    <w:rsid w:val="00617B66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7029C3"/>
    <w:rsid w:val="007111A0"/>
    <w:rsid w:val="00717385"/>
    <w:rsid w:val="00723E16"/>
    <w:rsid w:val="00726A98"/>
    <w:rsid w:val="0073071E"/>
    <w:rsid w:val="007313A3"/>
    <w:rsid w:val="007525D7"/>
    <w:rsid w:val="00755D10"/>
    <w:rsid w:val="0076254E"/>
    <w:rsid w:val="0076476F"/>
    <w:rsid w:val="00777A6F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85E1D"/>
    <w:rsid w:val="008B5A7D"/>
    <w:rsid w:val="008D1B81"/>
    <w:rsid w:val="008E4E8B"/>
    <w:rsid w:val="008F5BBA"/>
    <w:rsid w:val="00904F24"/>
    <w:rsid w:val="009431BC"/>
    <w:rsid w:val="0094598F"/>
    <w:rsid w:val="00946F81"/>
    <w:rsid w:val="0095040C"/>
    <w:rsid w:val="009508FA"/>
    <w:rsid w:val="00954386"/>
    <w:rsid w:val="00955E70"/>
    <w:rsid w:val="0095609C"/>
    <w:rsid w:val="00995C32"/>
    <w:rsid w:val="009C6065"/>
    <w:rsid w:val="009C7F37"/>
    <w:rsid w:val="009D1F0C"/>
    <w:rsid w:val="009F6DCF"/>
    <w:rsid w:val="00A02CD3"/>
    <w:rsid w:val="00A03CFA"/>
    <w:rsid w:val="00A12593"/>
    <w:rsid w:val="00A2046B"/>
    <w:rsid w:val="00A31724"/>
    <w:rsid w:val="00A55B5D"/>
    <w:rsid w:val="00A76809"/>
    <w:rsid w:val="00A85BF3"/>
    <w:rsid w:val="00A9693F"/>
    <w:rsid w:val="00AD799B"/>
    <w:rsid w:val="00AF531C"/>
    <w:rsid w:val="00B209BC"/>
    <w:rsid w:val="00B23588"/>
    <w:rsid w:val="00B252F0"/>
    <w:rsid w:val="00B25466"/>
    <w:rsid w:val="00B41189"/>
    <w:rsid w:val="00B41784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268D5"/>
    <w:rsid w:val="00C75AAF"/>
    <w:rsid w:val="00C830EE"/>
    <w:rsid w:val="00CA2CB0"/>
    <w:rsid w:val="00CA2F04"/>
    <w:rsid w:val="00CA4ECF"/>
    <w:rsid w:val="00CB3298"/>
    <w:rsid w:val="00CC6D52"/>
    <w:rsid w:val="00CD142A"/>
    <w:rsid w:val="00D0584C"/>
    <w:rsid w:val="00D35739"/>
    <w:rsid w:val="00D43836"/>
    <w:rsid w:val="00D52B7C"/>
    <w:rsid w:val="00D5697C"/>
    <w:rsid w:val="00D60B79"/>
    <w:rsid w:val="00D65FD1"/>
    <w:rsid w:val="00D71AE6"/>
    <w:rsid w:val="00D775EA"/>
    <w:rsid w:val="00D857FB"/>
    <w:rsid w:val="00D92BB4"/>
    <w:rsid w:val="00D9644C"/>
    <w:rsid w:val="00DB38C8"/>
    <w:rsid w:val="00DB53A8"/>
    <w:rsid w:val="00E119EB"/>
    <w:rsid w:val="00E1290B"/>
    <w:rsid w:val="00E229E8"/>
    <w:rsid w:val="00E42F9A"/>
    <w:rsid w:val="00E50C71"/>
    <w:rsid w:val="00E8155F"/>
    <w:rsid w:val="00E95F28"/>
    <w:rsid w:val="00EA46AF"/>
    <w:rsid w:val="00EC1FC8"/>
    <w:rsid w:val="00EF013C"/>
    <w:rsid w:val="00EF508B"/>
    <w:rsid w:val="00F00529"/>
    <w:rsid w:val="00F03561"/>
    <w:rsid w:val="00F10B45"/>
    <w:rsid w:val="00F234A5"/>
    <w:rsid w:val="00F338A9"/>
    <w:rsid w:val="00F655D7"/>
    <w:rsid w:val="00F65FC7"/>
    <w:rsid w:val="00F84B50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2F84-1830-49DB-877E-0F93E8EC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29</cp:revision>
  <cp:lastPrinted>2019-02-25T14:50:00Z</cp:lastPrinted>
  <dcterms:created xsi:type="dcterms:W3CDTF">2018-07-31T08:09:00Z</dcterms:created>
  <dcterms:modified xsi:type="dcterms:W3CDTF">2019-08-21T09:11:00Z</dcterms:modified>
</cp:coreProperties>
</file>